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A0" w:rsidRPr="00B24CA0" w:rsidRDefault="00B24CA0" w:rsidP="00B24CA0">
      <w:pPr>
        <w:jc w:val="center"/>
        <w:rPr>
          <w:rFonts w:ascii="Comic Sans MS" w:hAnsi="Comic Sans MS"/>
          <w:sz w:val="24"/>
          <w:szCs w:val="32"/>
          <w:u w:val="single"/>
        </w:rPr>
      </w:pPr>
      <w:r w:rsidRPr="00B24CA0">
        <w:rPr>
          <w:rFonts w:ascii="Comic Sans MS" w:hAnsi="Comic Sans MS"/>
          <w:sz w:val="24"/>
          <w:szCs w:val="32"/>
          <w:u w:val="single"/>
        </w:rPr>
        <w:t>Year 1 and 2 Rainbow Maths objectives</w:t>
      </w:r>
    </w:p>
    <w:p w:rsidR="004C5CE8" w:rsidRDefault="00B24CA0" w:rsidP="00B24CA0">
      <w:pPr>
        <w:jc w:val="center"/>
        <w:rPr>
          <w:rFonts w:ascii="Comic Sans MS" w:hAnsi="Comic Sans MS"/>
          <w:sz w:val="24"/>
          <w:szCs w:val="32"/>
        </w:rPr>
      </w:pPr>
      <w:r w:rsidRPr="00B24CA0">
        <w:rPr>
          <w:rFonts w:ascii="Comic Sans MS" w:hAnsi="Comic Sans MS"/>
          <w:sz w:val="24"/>
          <w:szCs w:val="32"/>
        </w:rPr>
        <w:t>Below are the objectives</w:t>
      </w:r>
      <w:r w:rsidRPr="00B24CA0">
        <w:rPr>
          <w:rFonts w:ascii="Comic Sans MS" w:hAnsi="Comic Sans MS"/>
          <w:sz w:val="24"/>
          <w:szCs w:val="32"/>
        </w:rPr>
        <w:t xml:space="preserve"> covered across the Year 1 and 2 Rainbow Maths </w:t>
      </w:r>
      <w:proofErr w:type="gramStart"/>
      <w:r w:rsidRPr="00B24CA0">
        <w:rPr>
          <w:rFonts w:ascii="Comic Sans MS" w:hAnsi="Comic Sans MS"/>
          <w:sz w:val="24"/>
          <w:szCs w:val="32"/>
        </w:rPr>
        <w:t>sheets.</w:t>
      </w:r>
      <w:proofErr w:type="gramEnd"/>
      <w:r w:rsidRPr="00B24CA0">
        <w:rPr>
          <w:rFonts w:ascii="Comic Sans MS" w:hAnsi="Comic Sans MS"/>
          <w:sz w:val="24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5114"/>
        <w:tblW w:w="10173" w:type="dxa"/>
        <w:tblLook w:val="04A0" w:firstRow="1" w:lastRow="0" w:firstColumn="1" w:lastColumn="0" w:noHBand="0" w:noVBand="1"/>
      </w:tblPr>
      <w:tblGrid>
        <w:gridCol w:w="2802"/>
        <w:gridCol w:w="1701"/>
        <w:gridCol w:w="5670"/>
      </w:tblGrid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Year one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Level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Year two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One more…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Fire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Addition/Subtraction within twenty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One less…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Air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Addition/Subtraction within twenty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Ten more…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Earth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Addition with partitioning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Ten less…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Water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Addition with partitioning (across one hundred)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One more/less &amp; Ten more/ less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Red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Multiples of 2, doubling, halving &amp;dividing  by 2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What comes next? (sequences to 20 including odd/even)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Orange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 xml:space="preserve">Multiples of 10 </w:t>
            </w:r>
            <w:proofErr w:type="spellStart"/>
            <w:r w:rsidRPr="00B24CA0">
              <w:rPr>
                <w:rFonts w:ascii="Comic Sans MS" w:hAnsi="Comic Sans MS"/>
                <w:sz w:val="24"/>
              </w:rPr>
              <w:t>etc</w:t>
            </w:r>
            <w:proofErr w:type="spellEnd"/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Addition/ Subtraction within ten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Yellow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 xml:space="preserve">Multiples of 5 </w:t>
            </w:r>
            <w:proofErr w:type="spellStart"/>
            <w:r w:rsidRPr="00B24CA0">
              <w:rPr>
                <w:rFonts w:ascii="Comic Sans MS" w:hAnsi="Comic Sans MS"/>
                <w:sz w:val="24"/>
              </w:rPr>
              <w:t>etc</w:t>
            </w:r>
            <w:proofErr w:type="spellEnd"/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Addition with twenty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Green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Mixed multiples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Subtraction with twenty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Blue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Mixed multiples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Addition/ Subtraction within twenty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Indigo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Bonds to ten, twenty, and one hundred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Number bonds with twenty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Violet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 xml:space="preserve">Addition and Subtraction including partitioning 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Mixed addition/ subtraction within thirty including bridging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Bronze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Addition and Subtraction including partitioning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Multiples of twos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Silver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Multiples of 3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Multiples of tens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Gold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Mixed operations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Multiples of fives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Platinum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Mixed operations</w:t>
            </w:r>
          </w:p>
        </w:tc>
      </w:tr>
      <w:tr w:rsidR="00B24CA0" w:rsidTr="00B24CA0">
        <w:tc>
          <w:tcPr>
            <w:tcW w:w="2802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Mixed multiples</w:t>
            </w:r>
          </w:p>
        </w:tc>
        <w:tc>
          <w:tcPr>
            <w:tcW w:w="1701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Kryptonite</w:t>
            </w:r>
          </w:p>
        </w:tc>
        <w:tc>
          <w:tcPr>
            <w:tcW w:w="5670" w:type="dxa"/>
          </w:tcPr>
          <w:p w:rsidR="00B24CA0" w:rsidRPr="00B24CA0" w:rsidRDefault="00B24CA0" w:rsidP="00B24CA0">
            <w:pPr>
              <w:rPr>
                <w:rFonts w:ascii="Comic Sans MS" w:hAnsi="Comic Sans MS"/>
                <w:sz w:val="24"/>
              </w:rPr>
            </w:pPr>
            <w:r w:rsidRPr="00B24CA0">
              <w:rPr>
                <w:rFonts w:ascii="Comic Sans MS" w:hAnsi="Comic Sans MS"/>
                <w:sz w:val="24"/>
              </w:rPr>
              <w:t>Mixed operations</w:t>
            </w:r>
          </w:p>
        </w:tc>
      </w:tr>
    </w:tbl>
    <w:p w:rsidR="00B24CA0" w:rsidRDefault="00B24CA0" w:rsidP="00B24CA0">
      <w:pPr>
        <w:jc w:val="center"/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noProof/>
          <w:sz w:val="24"/>
          <w:szCs w:val="32"/>
          <w:lang w:eastAsia="en-GB"/>
        </w:rPr>
        <w:drawing>
          <wp:inline distT="0" distB="0" distL="0" distR="0" wp14:anchorId="1D35F327" wp14:editId="39BDEBAC">
            <wp:extent cx="2076450" cy="1048573"/>
            <wp:effectExtent l="0" t="0" r="0" b="0"/>
            <wp:docPr id="1" name="Picture 1" descr="C:\Users\lizzie.ULEY\AppData\Local\Microsoft\Windows\Temporary Internet Files\Content.IE5\U5N77CJE\Rainbow-diagram-ROYGBI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zie.ULEY\AppData\Local\Microsoft\Windows\Temporary Internet Files\Content.IE5\U5N77CJE\Rainbow-diagram-ROYGBI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CA0" w:rsidRDefault="00B24CA0" w:rsidP="00B24CA0">
      <w:pPr>
        <w:jc w:val="center"/>
        <w:rPr>
          <w:rFonts w:ascii="Comic Sans MS" w:hAnsi="Comic Sans MS"/>
          <w:sz w:val="24"/>
          <w:szCs w:val="32"/>
        </w:rPr>
      </w:pPr>
    </w:p>
    <w:p w:rsidR="00B24CA0" w:rsidRPr="00B24CA0" w:rsidRDefault="00B24CA0" w:rsidP="00B24CA0">
      <w:pPr>
        <w:jc w:val="center"/>
        <w:rPr>
          <w:rFonts w:ascii="Comic Sans MS" w:hAnsi="Comic Sans MS"/>
        </w:rPr>
      </w:pPr>
    </w:p>
    <w:sectPr w:rsidR="00B24CA0" w:rsidRPr="00B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9B"/>
    <w:rsid w:val="002B289B"/>
    <w:rsid w:val="00452512"/>
    <w:rsid w:val="004C5CE8"/>
    <w:rsid w:val="005C4CA5"/>
    <w:rsid w:val="00837282"/>
    <w:rsid w:val="00B24CA0"/>
    <w:rsid w:val="00D30E82"/>
    <w:rsid w:val="00E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Spain</dc:creator>
  <cp:lastModifiedBy>lizzie w</cp:lastModifiedBy>
  <cp:revision>3</cp:revision>
  <cp:lastPrinted>2016-07-12T15:47:00Z</cp:lastPrinted>
  <dcterms:created xsi:type="dcterms:W3CDTF">2016-07-12T15:48:00Z</dcterms:created>
  <dcterms:modified xsi:type="dcterms:W3CDTF">2018-07-18T12:59:00Z</dcterms:modified>
</cp:coreProperties>
</file>